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6B3" w:rsidRPr="004C26B3" w:rsidRDefault="004C26B3" w:rsidP="004C26B3">
      <w:pPr>
        <w:tabs>
          <w:tab w:val="left" w:pos="2344"/>
        </w:tabs>
        <w:spacing w:after="0" w:line="360" w:lineRule="auto"/>
        <w:ind w:firstLine="708"/>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«Как улитка видит»</w:t>
      </w:r>
      <w:bookmarkStart w:id="0" w:name="_GoBack"/>
      <w:bookmarkEnd w:id="0"/>
    </w:p>
    <w:p w:rsidR="004C26B3" w:rsidRPr="004C26B3" w:rsidRDefault="004C26B3" w:rsidP="004C26B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4C26B3">
        <w:rPr>
          <w:rFonts w:ascii="Times New Roman" w:eastAsia="Times New Roman" w:hAnsi="Times New Roman" w:cs="Times New Roman"/>
          <w:color w:val="000000"/>
          <w:sz w:val="28"/>
          <w:szCs w:val="28"/>
          <w:shd w:val="clear" w:color="auto" w:fill="FFFFFF"/>
          <w:lang w:eastAsia="ru-RU"/>
        </w:rPr>
        <w:t>На голове улитки есть две пары щупалец, которые называют рожками.</w:t>
      </w:r>
    </w:p>
    <w:p w:rsidR="004C26B3" w:rsidRDefault="004C26B3" w:rsidP="004C26B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4C26B3">
        <w:rPr>
          <w:rFonts w:ascii="Times New Roman" w:eastAsia="Times New Roman" w:hAnsi="Times New Roman" w:cs="Times New Roman"/>
          <w:color w:val="000000"/>
          <w:sz w:val="28"/>
          <w:szCs w:val="28"/>
          <w:shd w:val="clear" w:color="auto" w:fill="FFFFFF"/>
          <w:lang w:eastAsia="ru-RU"/>
        </w:rPr>
        <w:t xml:space="preserve">Верхняя пара – это ГЛАЗНЫЕ ЩУПАЛЬЦА. </w:t>
      </w:r>
    </w:p>
    <w:p w:rsidR="006C2F48" w:rsidRDefault="00143417" w:rsidP="00143417">
      <w:pPr>
        <w:spacing w:after="0" w:line="360" w:lineRule="auto"/>
        <w:ind w:firstLine="708"/>
        <w:jc w:val="both"/>
        <w:rPr>
          <w:rFonts w:ascii="Times New Roman" w:eastAsia="Times New Roman" w:hAnsi="Times New Roman" w:cs="Times New Roman"/>
          <w:color w:val="000000"/>
          <w:sz w:val="28"/>
          <w:szCs w:val="28"/>
          <w:lang w:eastAsia="ru-RU"/>
        </w:rPr>
      </w:pPr>
      <w:r w:rsidRPr="00143417">
        <w:rPr>
          <w:rFonts w:ascii="Times New Roman" w:eastAsia="Times New Roman" w:hAnsi="Times New Roman" w:cs="Times New Roman"/>
          <w:color w:val="000000"/>
          <w:sz w:val="28"/>
          <w:szCs w:val="28"/>
          <w:shd w:val="clear" w:color="auto" w:fill="FFFFFF"/>
          <w:lang w:eastAsia="ru-RU"/>
        </w:rPr>
        <w:t>Органы зрения улиток расположены на концах «рожек», именно так обыватели называют их щупальца, расположенные на голове. Глаза позволяют улиткам различать степень освещенности, а также видеть предметы на расстоянии 1 сантиметра.</w:t>
      </w:r>
      <w:r w:rsidRPr="00143417">
        <w:rPr>
          <w:rFonts w:ascii="Times New Roman" w:eastAsia="Times New Roman" w:hAnsi="Times New Roman" w:cs="Times New Roman"/>
          <w:color w:val="000000"/>
          <w:sz w:val="28"/>
          <w:szCs w:val="28"/>
          <w:lang w:eastAsia="ru-RU"/>
        </w:rPr>
        <w:t xml:space="preserve"> </w:t>
      </w:r>
    </w:p>
    <w:p w:rsidR="006C2F48" w:rsidRDefault="006C2F48" w:rsidP="00143417">
      <w:pPr>
        <w:spacing w:after="0" w:line="360" w:lineRule="auto"/>
        <w:ind w:firstLine="708"/>
        <w:jc w:val="both"/>
        <w:rPr>
          <w:rFonts w:ascii="Times New Roman" w:eastAsia="Times New Roman" w:hAnsi="Times New Roman" w:cs="Times New Roman"/>
          <w:b/>
          <w:color w:val="000000"/>
          <w:sz w:val="28"/>
          <w:szCs w:val="28"/>
          <w:lang w:eastAsia="ru-RU"/>
        </w:rPr>
      </w:pPr>
      <w:r w:rsidRPr="006C2F48">
        <w:rPr>
          <w:rFonts w:ascii="Times New Roman" w:eastAsia="Times New Roman" w:hAnsi="Times New Roman" w:cs="Times New Roman"/>
          <w:b/>
          <w:color w:val="000000"/>
          <w:sz w:val="28"/>
          <w:szCs w:val="28"/>
          <w:lang w:eastAsia="ru-RU"/>
        </w:rPr>
        <w:t>Исследование №1</w:t>
      </w:r>
    </w:p>
    <w:p w:rsidR="006C2F48" w:rsidRPr="006C2F48" w:rsidRDefault="006C2F48" w:rsidP="00143417">
      <w:pPr>
        <w:spacing w:after="0" w:line="360" w:lineRule="auto"/>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Что произойдет с улиткой, если преподнести к ней фонарик? </w:t>
      </w:r>
    </w:p>
    <w:p w:rsidR="00143417" w:rsidRPr="006C2F48" w:rsidRDefault="00143417" w:rsidP="006C2F48">
      <w:pPr>
        <w:spacing w:after="0" w:line="360" w:lineRule="auto"/>
        <w:ind w:firstLine="708"/>
        <w:jc w:val="both"/>
        <w:rPr>
          <w:rFonts w:ascii="Times New Roman" w:eastAsia="Times New Roman" w:hAnsi="Times New Roman" w:cs="Times New Roman"/>
          <w:bCs/>
          <w:color w:val="000000"/>
          <w:sz w:val="28"/>
          <w:szCs w:val="28"/>
          <w:shd w:val="clear" w:color="auto" w:fill="FFFFFF"/>
          <w:lang w:eastAsia="ru-RU"/>
        </w:rPr>
      </w:pPr>
      <w:r w:rsidRPr="00143417">
        <w:rPr>
          <w:rFonts w:ascii="Times New Roman" w:eastAsia="Times New Roman" w:hAnsi="Times New Roman" w:cs="Times New Roman"/>
          <w:color w:val="000000"/>
          <w:sz w:val="28"/>
          <w:szCs w:val="28"/>
          <w:shd w:val="clear" w:color="auto" w:fill="FFFFFF"/>
          <w:lang w:eastAsia="ru-RU"/>
        </w:rPr>
        <w:t xml:space="preserve">Интересно, что свет воспринимают не только глаза, но и тело моллюска. В его организме имеются светочувствительные клетки, поэтому улитки являются очень восприимчивыми к яркому свету, за что не любят его. </w:t>
      </w:r>
      <w:r w:rsidR="006C2F48" w:rsidRPr="00143417">
        <w:rPr>
          <w:rFonts w:ascii="Times New Roman" w:eastAsia="Times New Roman" w:hAnsi="Times New Roman" w:cs="Times New Roman"/>
          <w:bCs/>
          <w:color w:val="000000"/>
          <w:sz w:val="28"/>
          <w:szCs w:val="28"/>
          <w:shd w:val="clear" w:color="auto" w:fill="FFFFFF"/>
          <w:lang w:eastAsia="ru-RU"/>
        </w:rPr>
        <w:t>Брюхоногие животные хорошо отличают освещенное и темное пространство, реагируют на яркие световые вспышки, но предпочитают держаться в тени. При избытке освещения избегают сильного раздражителя и зарываются в грунт.</w:t>
      </w:r>
    </w:p>
    <w:p w:rsidR="006C2F48" w:rsidRDefault="006C2F48" w:rsidP="006C2F48">
      <w:pPr>
        <w:spacing w:after="0" w:line="360" w:lineRule="auto"/>
        <w:ind w:firstLine="708"/>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Исследование №</w:t>
      </w:r>
      <w:r>
        <w:rPr>
          <w:rFonts w:ascii="Times New Roman" w:eastAsia="Times New Roman" w:hAnsi="Times New Roman" w:cs="Times New Roman"/>
          <w:b/>
          <w:bCs/>
          <w:color w:val="000000"/>
          <w:sz w:val="28"/>
          <w:szCs w:val="28"/>
          <w:shd w:val="clear" w:color="auto" w:fill="FFFFFF"/>
          <w:lang w:eastAsia="ru-RU"/>
        </w:rPr>
        <w:t>2</w:t>
      </w:r>
    </w:p>
    <w:p w:rsidR="006C2F48" w:rsidRDefault="006C2F48" w:rsidP="006C2F48">
      <w:pPr>
        <w:spacing w:after="0" w:line="360" w:lineRule="auto"/>
        <w:ind w:firstLine="708"/>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Что будет если неожиданно преподнеси палец или палочку к улитке? </w:t>
      </w:r>
    </w:p>
    <w:p w:rsidR="006C2F48" w:rsidRPr="006C2F48" w:rsidRDefault="006C2F48" w:rsidP="006C2F48">
      <w:pPr>
        <w:spacing w:after="0" w:line="360" w:lineRule="auto"/>
        <w:ind w:firstLine="708"/>
        <w:jc w:val="both"/>
        <w:rPr>
          <w:rFonts w:ascii="Comfortaa" w:hAnsi="Comfortaa"/>
          <w:bCs/>
          <w:color w:val="686868"/>
          <w:shd w:val="clear" w:color="auto" w:fill="FFFFFF"/>
        </w:rPr>
      </w:pPr>
      <w:r w:rsidRPr="00143417">
        <w:rPr>
          <w:rFonts w:ascii="Times New Roman" w:eastAsia="Times New Roman" w:hAnsi="Times New Roman" w:cs="Times New Roman"/>
          <w:bCs/>
          <w:color w:val="000000"/>
          <w:sz w:val="28"/>
          <w:szCs w:val="28"/>
          <w:shd w:val="clear" w:color="auto" w:fill="FFFFFF"/>
          <w:lang w:eastAsia="ru-RU"/>
        </w:rPr>
        <w:t>Если поднести к ползущей ахатине кончик деревянной палочки, то моллюск быстро втягивает голову со щупальцами в раковину, срабатывает защитный рефлекс. Но если палочку подносить несколько раз, то животное не пугается и убирает только одно щупальце.</w:t>
      </w:r>
      <w:r w:rsidRPr="00143417">
        <w:rPr>
          <w:rFonts w:ascii="Comfortaa" w:hAnsi="Comfortaa"/>
          <w:bCs/>
          <w:color w:val="686868"/>
          <w:shd w:val="clear" w:color="auto" w:fill="FFFFFF"/>
        </w:rPr>
        <w:t xml:space="preserve"> </w:t>
      </w:r>
    </w:p>
    <w:p w:rsidR="006C2F48" w:rsidRDefault="006C2F48" w:rsidP="006C2F48">
      <w:pPr>
        <w:spacing w:after="0" w:line="360" w:lineRule="auto"/>
        <w:ind w:firstLine="708"/>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Исследование №3</w:t>
      </w:r>
      <w:r w:rsidRPr="006C2F48">
        <w:rPr>
          <w:rFonts w:ascii="Times New Roman" w:eastAsia="Times New Roman" w:hAnsi="Times New Roman" w:cs="Times New Roman"/>
          <w:b/>
          <w:bCs/>
          <w:color w:val="000000"/>
          <w:sz w:val="28"/>
          <w:szCs w:val="28"/>
          <w:shd w:val="clear" w:color="auto" w:fill="FFFFFF"/>
          <w:lang w:eastAsia="ru-RU"/>
        </w:rPr>
        <w:t xml:space="preserve"> </w:t>
      </w:r>
    </w:p>
    <w:p w:rsidR="006C2F48" w:rsidRPr="006C2F48" w:rsidRDefault="006C2F48" w:rsidP="006C2F48">
      <w:pPr>
        <w:spacing w:after="0" w:line="360" w:lineRule="auto"/>
        <w:ind w:firstLine="708"/>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Как улитка наблюдает за палочкой?</w:t>
      </w:r>
    </w:p>
    <w:p w:rsidR="006C2F48" w:rsidRDefault="006C2F48" w:rsidP="006C2F48">
      <w:pPr>
        <w:spacing w:after="0" w:line="360" w:lineRule="auto"/>
        <w:ind w:firstLine="708"/>
        <w:jc w:val="both"/>
        <w:rPr>
          <w:rFonts w:ascii="Times New Roman" w:eastAsia="Times New Roman" w:hAnsi="Times New Roman" w:cs="Times New Roman"/>
          <w:bCs/>
          <w:color w:val="000000"/>
          <w:sz w:val="28"/>
          <w:szCs w:val="28"/>
          <w:shd w:val="clear" w:color="auto" w:fill="FFFFFF"/>
          <w:lang w:eastAsia="ru-RU"/>
        </w:rPr>
      </w:pPr>
      <w:r w:rsidRPr="00143417">
        <w:rPr>
          <w:rFonts w:ascii="Times New Roman" w:eastAsia="Times New Roman" w:hAnsi="Times New Roman" w:cs="Times New Roman"/>
          <w:bCs/>
          <w:color w:val="000000"/>
          <w:sz w:val="28"/>
          <w:szCs w:val="28"/>
          <w:shd w:val="clear" w:color="auto" w:fill="FFFFFF"/>
          <w:lang w:eastAsia="ru-RU"/>
        </w:rPr>
        <w:t xml:space="preserve">Брюхоногие животные наклоняют щупальца, чтобы приблизить глаза к рассматриваемому предмету. Зрение у улиток не четкое, они видят окружающую среду расплывчато, словно сквозь мутное стекло. Кроме того, у них ограниченный угол обзора, и они вынуждены изгибать щупальца, чтобы рассмотреть интересующий их объект. </w:t>
      </w:r>
    </w:p>
    <w:p w:rsidR="00143417" w:rsidRDefault="00143417" w:rsidP="00143417">
      <w:pPr>
        <w:spacing w:after="0" w:line="360" w:lineRule="auto"/>
        <w:ind w:firstLine="708"/>
        <w:jc w:val="both"/>
        <w:rPr>
          <w:rFonts w:ascii="Times New Roman" w:eastAsia="Times New Roman" w:hAnsi="Times New Roman" w:cs="Times New Roman"/>
          <w:bCs/>
          <w:color w:val="000000"/>
          <w:sz w:val="28"/>
          <w:szCs w:val="28"/>
          <w:shd w:val="clear" w:color="auto" w:fill="FFFFFF"/>
          <w:lang w:eastAsia="ru-RU"/>
        </w:rPr>
      </w:pPr>
      <w:r w:rsidRPr="00143417">
        <w:rPr>
          <w:rFonts w:ascii="Times New Roman" w:eastAsia="Times New Roman" w:hAnsi="Times New Roman" w:cs="Times New Roman"/>
          <w:bCs/>
          <w:color w:val="000000"/>
          <w:sz w:val="28"/>
          <w:szCs w:val="28"/>
          <w:shd w:val="clear" w:color="auto" w:fill="FFFFFF"/>
          <w:lang w:eastAsia="ru-RU"/>
        </w:rPr>
        <w:lastRenderedPageBreak/>
        <w:t>Определение зрительного раздражителя происходит очень медленно и быстрые действия для мягкотелого животного совершаются незаметно. Если моллюск видит яблоко, то может не заметить, как его быстро сорвут, он увидит только отсутствие яблока на ветке. Оптический нерв очень медленно воспринимает сигналы из окружающей среды.</w:t>
      </w:r>
      <w:r w:rsidRPr="00143417">
        <w:rPr>
          <w:rFonts w:ascii="Comfortaa" w:hAnsi="Comfortaa"/>
          <w:b/>
          <w:bCs/>
          <w:color w:val="686868"/>
          <w:shd w:val="clear" w:color="auto" w:fill="FFFFFF"/>
        </w:rPr>
        <w:t xml:space="preserve"> </w:t>
      </w:r>
      <w:r w:rsidRPr="00143417">
        <w:rPr>
          <w:rFonts w:ascii="Times New Roman" w:eastAsia="Times New Roman" w:hAnsi="Times New Roman" w:cs="Times New Roman"/>
          <w:bCs/>
          <w:color w:val="000000"/>
          <w:sz w:val="28"/>
          <w:szCs w:val="28"/>
          <w:shd w:val="clear" w:color="auto" w:fill="FFFFFF"/>
          <w:lang w:eastAsia="ru-RU"/>
        </w:rPr>
        <w:t xml:space="preserve">События, длящиеся менее трех секунд, остаются незамеченными глазами улитки. </w:t>
      </w:r>
    </w:p>
    <w:p w:rsidR="00143417" w:rsidRDefault="004C26B3" w:rsidP="00143417">
      <w:pPr>
        <w:spacing w:after="0" w:line="360" w:lineRule="auto"/>
        <w:ind w:firstLine="708"/>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Исследование №4</w:t>
      </w:r>
    </w:p>
    <w:p w:rsidR="004C26B3" w:rsidRPr="004C26B3" w:rsidRDefault="004C26B3" w:rsidP="00143417">
      <w:pPr>
        <w:spacing w:after="0" w:line="360" w:lineRule="auto"/>
        <w:ind w:firstLine="708"/>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Определите, с какого расстояния улитка</w:t>
      </w:r>
      <w:r w:rsidRPr="004C26B3">
        <w:rPr>
          <w:rFonts w:ascii="Times New Roman" w:eastAsia="Times New Roman" w:hAnsi="Times New Roman" w:cs="Times New Roman"/>
          <w:b/>
          <w:bCs/>
          <w:color w:val="000000"/>
          <w:sz w:val="28"/>
          <w:szCs w:val="28"/>
          <w:shd w:val="clear" w:color="auto" w:fill="FFFFFF"/>
          <w:lang w:eastAsia="ru-RU"/>
        </w:rPr>
        <w:t xml:space="preserve"> может заметить </w:t>
      </w:r>
      <w:r>
        <w:rPr>
          <w:rFonts w:ascii="Times New Roman" w:eastAsia="Times New Roman" w:hAnsi="Times New Roman" w:cs="Times New Roman"/>
          <w:b/>
          <w:bCs/>
          <w:color w:val="000000"/>
          <w:sz w:val="28"/>
          <w:szCs w:val="28"/>
          <w:shd w:val="clear" w:color="auto" w:fill="FFFFFF"/>
          <w:lang w:eastAsia="ru-RU"/>
        </w:rPr>
        <w:t>палочку</w:t>
      </w:r>
      <w:r w:rsidRPr="004C26B3">
        <w:rPr>
          <w:rFonts w:ascii="Times New Roman" w:eastAsia="Times New Roman" w:hAnsi="Times New Roman" w:cs="Times New Roman"/>
          <w:b/>
          <w:bCs/>
          <w:color w:val="000000"/>
          <w:sz w:val="28"/>
          <w:szCs w:val="28"/>
          <w:shd w:val="clear" w:color="auto" w:fill="FFFFFF"/>
          <w:lang w:eastAsia="ru-RU"/>
        </w:rPr>
        <w:t>.</w:t>
      </w:r>
    </w:p>
    <w:p w:rsidR="00143417" w:rsidRDefault="004C26B3" w:rsidP="004C26B3">
      <w:pPr>
        <w:spacing w:after="0" w:line="360" w:lineRule="auto"/>
        <w:ind w:firstLine="708"/>
        <w:jc w:val="both"/>
        <w:rPr>
          <w:rFonts w:ascii="Times New Roman" w:eastAsia="Times New Roman" w:hAnsi="Times New Roman" w:cs="Times New Roman"/>
          <w:bCs/>
          <w:color w:val="000000"/>
          <w:sz w:val="28"/>
          <w:szCs w:val="28"/>
          <w:shd w:val="clear" w:color="auto" w:fill="FFFFFF"/>
          <w:lang w:eastAsia="ru-RU"/>
        </w:rPr>
      </w:pPr>
      <w:r w:rsidRPr="004C26B3">
        <w:rPr>
          <w:rFonts w:ascii="Times New Roman" w:eastAsia="Times New Roman" w:hAnsi="Times New Roman" w:cs="Times New Roman"/>
          <w:bCs/>
          <w:color w:val="000000"/>
          <w:sz w:val="28"/>
          <w:szCs w:val="28"/>
          <w:shd w:val="clear" w:color="auto" w:fill="FFFFFF"/>
          <w:lang w:eastAsia="ru-RU"/>
        </w:rPr>
        <w:t xml:space="preserve">Зрение у улиток неважное: они способны отличить свет от тени, а также различать предметы на расстоянии до 1 см.  </w:t>
      </w:r>
    </w:p>
    <w:p w:rsidR="00143417" w:rsidRPr="00143417" w:rsidRDefault="00143417" w:rsidP="00143417">
      <w:pPr>
        <w:spacing w:after="0" w:line="360" w:lineRule="auto"/>
        <w:jc w:val="both"/>
        <w:rPr>
          <w:rFonts w:ascii="Times New Roman" w:eastAsia="Times New Roman" w:hAnsi="Times New Roman" w:cs="Times New Roman"/>
          <w:bCs/>
          <w:color w:val="000000"/>
          <w:sz w:val="28"/>
          <w:szCs w:val="28"/>
          <w:shd w:val="clear" w:color="auto" w:fill="FFFFFF"/>
          <w:lang w:eastAsia="ru-RU"/>
        </w:rPr>
      </w:pPr>
    </w:p>
    <w:sectPr w:rsidR="00143417" w:rsidRPr="00143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fortaa">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D4"/>
    <w:rsid w:val="00143417"/>
    <w:rsid w:val="004C26B3"/>
    <w:rsid w:val="005D68C4"/>
    <w:rsid w:val="00656ED4"/>
    <w:rsid w:val="006C2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B523F-284B-424E-ACFF-DECA1690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9578">
      <w:bodyDiv w:val="1"/>
      <w:marLeft w:val="0"/>
      <w:marRight w:val="0"/>
      <w:marTop w:val="0"/>
      <w:marBottom w:val="0"/>
      <w:divBdr>
        <w:top w:val="none" w:sz="0" w:space="0" w:color="auto"/>
        <w:left w:val="none" w:sz="0" w:space="0" w:color="auto"/>
        <w:bottom w:val="none" w:sz="0" w:space="0" w:color="auto"/>
        <w:right w:val="none" w:sz="0" w:space="0" w:color="auto"/>
      </w:divBdr>
    </w:div>
    <w:div w:id="20762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318</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2020-02-26T07:21:00Z</dcterms:created>
  <dcterms:modified xsi:type="dcterms:W3CDTF">2020-02-27T20:16:00Z</dcterms:modified>
</cp:coreProperties>
</file>